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CA9A" w14:textId="5C78E767" w:rsidR="00FB302D" w:rsidRPr="00E9677D" w:rsidRDefault="001A23AC" w:rsidP="00BE37D8">
      <w:pPr>
        <w:bidi/>
        <w:rPr>
          <w:color w:val="FF0000"/>
          <w:sz w:val="32"/>
          <w:szCs w:val="32"/>
          <w:rtl/>
          <w:lang w:bidi="ar-IQ"/>
        </w:rPr>
      </w:pPr>
      <w:r>
        <w:rPr>
          <w:rFonts w:hint="cs"/>
          <w:color w:val="FF0000"/>
          <w:sz w:val="32"/>
          <w:szCs w:val="32"/>
          <w:rtl/>
          <w:lang w:bidi="ar-IQ"/>
        </w:rPr>
        <w:t>أ</w:t>
      </w:r>
      <w:r w:rsidR="00B50A6D" w:rsidRPr="00E9677D">
        <w:rPr>
          <w:rFonts w:hint="cs"/>
          <w:color w:val="FF0000"/>
          <w:sz w:val="32"/>
          <w:szCs w:val="32"/>
          <w:rtl/>
          <w:lang w:bidi="ar-IQ"/>
        </w:rPr>
        <w:t xml:space="preserve">سباب التصحر </w:t>
      </w:r>
      <w:r w:rsidR="00FA31CE">
        <w:rPr>
          <w:rFonts w:hint="cs"/>
          <w:color w:val="FF0000"/>
          <w:sz w:val="32"/>
          <w:szCs w:val="32"/>
          <w:rtl/>
          <w:lang w:bidi="ar-IQ"/>
        </w:rPr>
        <w:t xml:space="preserve">                                                                                     (م 2 )</w:t>
      </w:r>
    </w:p>
    <w:p w14:paraId="4A7E84C2" w14:textId="5CFC4189" w:rsidR="00B50A6D" w:rsidRPr="00E9677D" w:rsidRDefault="001A23AC" w:rsidP="00BE37D8">
      <w:pPr>
        <w:bidi/>
        <w:rPr>
          <w:color w:val="FF0000"/>
          <w:sz w:val="32"/>
          <w:szCs w:val="32"/>
          <w:rtl/>
          <w:lang w:bidi="ar-IQ"/>
        </w:rPr>
      </w:pPr>
      <w:r>
        <w:rPr>
          <w:rFonts w:hint="cs"/>
          <w:color w:val="FF0000"/>
          <w:sz w:val="32"/>
          <w:szCs w:val="32"/>
          <w:rtl/>
          <w:lang w:bidi="ar-IQ"/>
        </w:rPr>
        <w:t>أ</w:t>
      </w:r>
      <w:r w:rsidR="00B50A6D" w:rsidRPr="00E9677D">
        <w:rPr>
          <w:rFonts w:hint="cs"/>
          <w:color w:val="FF0000"/>
          <w:sz w:val="32"/>
          <w:szCs w:val="32"/>
          <w:rtl/>
          <w:lang w:bidi="ar-IQ"/>
        </w:rPr>
        <w:t xml:space="preserve">سباب التصحر الطبيعية </w:t>
      </w:r>
    </w:p>
    <w:p w14:paraId="16DC1E5F" w14:textId="4F0AD603" w:rsidR="00B50A6D" w:rsidRDefault="00B50A6D" w:rsidP="00BE37D8">
      <w:pPr>
        <w:bidi/>
        <w:rPr>
          <w:rFonts w:cs="Times New Roman"/>
          <w:rtl/>
          <w:lang w:bidi="ar-IQ"/>
        </w:rPr>
      </w:pPr>
      <w:r w:rsidRPr="00B50A6D">
        <w:rPr>
          <w:rFonts w:cs="Times New Roman"/>
          <w:rtl/>
          <w:lang w:bidi="ar-IQ"/>
        </w:rPr>
        <w:t>تختلف اسباب التصحر الطبيعية على حسب نوع البيئة، حيث أن التصحر ما هو إلّا تغير مساحة ما من الأرض إلى تربة صحراوية جرداء خالية من الحياة الزراعية، زادت ظاهرة التصحر بشكل كبير خلال الفترة الحالية وهذا يرجع إلى تعامل الإنسان بشكل غير جيد مع الأراضي الزراعية بالإضافة إلى الزحف العمراني وما إلى آخره، ومن الأسباب التي أدت إلى التصحر:</w:t>
      </w:r>
    </w:p>
    <w:p w14:paraId="021DF513" w14:textId="2AD2B486" w:rsidR="000F3169" w:rsidRPr="00E9677D" w:rsidRDefault="00B50A6D" w:rsidP="00BE37D8">
      <w:pPr>
        <w:bidi/>
        <w:rPr>
          <w:rFonts w:cs="Times New Roman"/>
          <w:color w:val="FF0000"/>
          <w:sz w:val="32"/>
          <w:szCs w:val="32"/>
          <w:rtl/>
          <w:lang w:bidi="ar-IQ"/>
        </w:rPr>
      </w:pPr>
      <w:r w:rsidRPr="00E9677D">
        <w:rPr>
          <w:rFonts w:cs="Times New Roman" w:hint="cs"/>
          <w:color w:val="FF0000"/>
          <w:sz w:val="32"/>
          <w:szCs w:val="32"/>
          <w:rtl/>
          <w:lang w:bidi="ar-IQ"/>
        </w:rPr>
        <w:t xml:space="preserve">1- </w:t>
      </w:r>
      <w:r w:rsidR="001A23AC">
        <w:rPr>
          <w:rFonts w:cs="Times New Roman" w:hint="cs"/>
          <w:color w:val="FF0000"/>
          <w:sz w:val="32"/>
          <w:szCs w:val="32"/>
          <w:rtl/>
          <w:lang w:bidi="ar-IQ"/>
        </w:rPr>
        <w:t>إ</w:t>
      </w:r>
      <w:r w:rsidR="000F3169" w:rsidRPr="00E9677D">
        <w:rPr>
          <w:rFonts w:cs="Times New Roman"/>
          <w:color w:val="FF0000"/>
          <w:sz w:val="32"/>
          <w:szCs w:val="32"/>
          <w:rtl/>
          <w:lang w:bidi="ar-IQ"/>
        </w:rPr>
        <w:t>نخفاض الغطاء النباتي</w:t>
      </w:r>
    </w:p>
    <w:p w14:paraId="6DC1200E" w14:textId="19069C0F" w:rsidR="00B50A6D" w:rsidRDefault="000F3169" w:rsidP="00BE37D8">
      <w:pPr>
        <w:bidi/>
        <w:rPr>
          <w:rFonts w:cs="Times New Roman"/>
          <w:rtl/>
          <w:lang w:bidi="ar-IQ"/>
        </w:rPr>
      </w:pPr>
      <w:r w:rsidRPr="000F3169">
        <w:rPr>
          <w:rFonts w:cs="Times New Roman"/>
          <w:rtl/>
          <w:lang w:bidi="ar-IQ"/>
        </w:rPr>
        <w:t>يحدث انخفاض في الغطاء النباتي بشكل كبير، وهذا يرجع إلى جفاف التربة أو بعض الأنشطة البشرية التي تقام على الأراضي، بمجرد أن يتم إزالة النبات من سطح التربة، تتعرض التربة في الحال إلى أشعة الشمس وتجف، وجود النباتات يحافظ على تظليل التربة من أشعة الشمس الحارة، جذور النباتات أيضًا تساعد على الاحتفاظ بالمياه في مكانها أسفل التربة عن طريق عملية امتصاص المياه، بعد إزالة النباتات يحدث انجراف سريع للتربة، مما يجعلها أقل خصوبة انجراف الطبقة السطحية الغنية بالعناصر الغذائية الهامة للنبات، بعد فترة سيتم تصنيف التربة على أنها تربة صحراوية نتيجة الجفاف الشديد.</w:t>
      </w:r>
    </w:p>
    <w:p w14:paraId="2D9D9BDB" w14:textId="1270E113" w:rsidR="007D0B2B" w:rsidRDefault="007D0B2B" w:rsidP="00BE37D8">
      <w:pPr>
        <w:bidi/>
        <w:rPr>
          <w:rFonts w:cs="Times New Roman"/>
          <w:rtl/>
          <w:lang w:bidi="ar-IQ"/>
        </w:rPr>
      </w:pPr>
    </w:p>
    <w:p w14:paraId="5E5D4D22" w14:textId="77777777" w:rsidR="007D0B2B" w:rsidRPr="00E9677D" w:rsidRDefault="007D0B2B" w:rsidP="00BE37D8">
      <w:pPr>
        <w:bidi/>
        <w:rPr>
          <w:rFonts w:cs="Times New Roman"/>
          <w:color w:val="FF0000"/>
          <w:sz w:val="32"/>
          <w:szCs w:val="32"/>
          <w:rtl/>
          <w:lang w:bidi="ar-IQ"/>
        </w:rPr>
      </w:pPr>
      <w:r w:rsidRPr="00E9677D">
        <w:rPr>
          <w:rFonts w:cs="Times New Roman" w:hint="cs"/>
          <w:color w:val="FF0000"/>
          <w:sz w:val="32"/>
          <w:szCs w:val="32"/>
          <w:rtl/>
          <w:lang w:bidi="ar-IQ"/>
        </w:rPr>
        <w:t xml:space="preserve">2- </w:t>
      </w:r>
      <w:r w:rsidRPr="00E9677D">
        <w:rPr>
          <w:rFonts w:cs="Times New Roman"/>
          <w:color w:val="FF0000"/>
          <w:sz w:val="32"/>
          <w:szCs w:val="32"/>
          <w:rtl/>
          <w:lang w:bidi="ar-IQ"/>
        </w:rPr>
        <w:t>التغيرات في المناخ</w:t>
      </w:r>
    </w:p>
    <w:p w14:paraId="0F775871" w14:textId="0AE296E9" w:rsidR="007D0B2B" w:rsidRDefault="007D0B2B" w:rsidP="00BE37D8">
      <w:pPr>
        <w:bidi/>
        <w:rPr>
          <w:rFonts w:cs="Times New Roman"/>
          <w:rtl/>
          <w:lang w:bidi="ar-IQ"/>
        </w:rPr>
      </w:pPr>
      <w:r w:rsidRPr="007D0B2B">
        <w:rPr>
          <w:rFonts w:cs="Times New Roman"/>
          <w:rtl/>
          <w:lang w:bidi="ar-IQ"/>
        </w:rPr>
        <w:t>تتميز الأنظمة ا</w:t>
      </w:r>
      <w:r>
        <w:rPr>
          <w:rFonts w:cs="Times New Roman" w:hint="cs"/>
          <w:rtl/>
          <w:lang w:bidi="ar-IQ"/>
        </w:rPr>
        <w:t xml:space="preserve">لبيئية </w:t>
      </w:r>
      <w:r w:rsidRPr="007D0B2B">
        <w:rPr>
          <w:rFonts w:cs="Times New Roman"/>
          <w:rtl/>
          <w:lang w:bidi="ar-IQ"/>
        </w:rPr>
        <w:t>الجافة والشبه الجافة بندرة تساقط الأمطار، وبالتالي يحدث الكثير من التغيرات المناخية التي قد تؤدي إلى العديد من موجات الجفاف، تستمر التغيرات المناخية لفصل أو فصلين في السنة وقد تستمر إلى سنوات عدة، وبالتالي تؤثر على التربة بشكل كبير مما يعمل على زيادة نسبة التصحر لـ 20%.</w:t>
      </w:r>
    </w:p>
    <w:p w14:paraId="7A8D638B" w14:textId="77777777" w:rsidR="00452CF4" w:rsidRPr="00E9677D" w:rsidRDefault="00452CF4" w:rsidP="00BE37D8">
      <w:pPr>
        <w:bidi/>
        <w:rPr>
          <w:rFonts w:cs="Times New Roman"/>
          <w:color w:val="FF0000"/>
          <w:sz w:val="32"/>
          <w:szCs w:val="32"/>
          <w:rtl/>
          <w:lang w:bidi="ar-IQ"/>
        </w:rPr>
      </w:pPr>
      <w:r w:rsidRPr="00E9677D">
        <w:rPr>
          <w:rFonts w:cs="Times New Roman" w:hint="cs"/>
          <w:color w:val="FF0000"/>
          <w:sz w:val="32"/>
          <w:szCs w:val="32"/>
          <w:rtl/>
          <w:lang w:bidi="ar-IQ"/>
        </w:rPr>
        <w:t xml:space="preserve">3- </w:t>
      </w:r>
      <w:r w:rsidRPr="00E9677D">
        <w:rPr>
          <w:rFonts w:cs="Times New Roman"/>
          <w:color w:val="FF0000"/>
          <w:sz w:val="32"/>
          <w:szCs w:val="32"/>
          <w:rtl/>
          <w:lang w:bidi="ar-IQ"/>
        </w:rPr>
        <w:t>الزراعة</w:t>
      </w:r>
    </w:p>
    <w:p w14:paraId="31C431ED" w14:textId="44DC403B" w:rsidR="007D0B2B" w:rsidRDefault="00452CF4" w:rsidP="00BE37D8">
      <w:pPr>
        <w:bidi/>
        <w:rPr>
          <w:rFonts w:cs="Times New Roman"/>
          <w:rtl/>
          <w:lang w:bidi="ar-IQ"/>
        </w:rPr>
      </w:pPr>
      <w:r w:rsidRPr="00452CF4">
        <w:rPr>
          <w:rFonts w:cs="Times New Roman"/>
          <w:rtl/>
          <w:lang w:bidi="ar-IQ"/>
        </w:rPr>
        <w:t xml:space="preserve">يلجأ الكثير من المزارعين بالزراعة المكثفة على مدار العام </w:t>
      </w:r>
      <w:r>
        <w:rPr>
          <w:rFonts w:cs="Times New Roman" w:hint="cs"/>
          <w:rtl/>
          <w:lang w:bidi="ar-IQ"/>
        </w:rPr>
        <w:t>من أجل</w:t>
      </w:r>
      <w:r w:rsidRPr="00452CF4">
        <w:rPr>
          <w:rFonts w:cs="Times New Roman"/>
          <w:rtl/>
          <w:lang w:bidi="ar-IQ"/>
        </w:rPr>
        <w:t xml:space="preserve"> تحقيق اكبر قدر ممكن من الأموال، هذا الأمر يؤدي إلى تدهور التربة الزراعية بشكل كبير ويجعلها أكثر عرضة للتصحر، استخدام أسمدة عدة ومبيدات حشرية وغيرها، مما يعمل على استنفاذ التربة للعناصر الغذائية، وفي النهاية يؤدي الأمر إلى ظهور أعراض التصحر على التربة.</w:t>
      </w:r>
    </w:p>
    <w:p w14:paraId="693D23B9" w14:textId="77777777" w:rsidR="00145DF3" w:rsidRDefault="00145DF3" w:rsidP="00BE37D8">
      <w:pPr>
        <w:bidi/>
        <w:rPr>
          <w:rFonts w:cs="Times New Roman"/>
          <w:rtl/>
          <w:lang w:bidi="ar-IQ"/>
        </w:rPr>
      </w:pPr>
    </w:p>
    <w:p w14:paraId="57919764" w14:textId="77777777" w:rsidR="00145DF3" w:rsidRPr="00E9677D" w:rsidRDefault="00145DF3" w:rsidP="00BE37D8">
      <w:pPr>
        <w:bidi/>
        <w:rPr>
          <w:rFonts w:cs="Times New Roman"/>
          <w:color w:val="FF0000"/>
          <w:sz w:val="32"/>
          <w:szCs w:val="32"/>
          <w:rtl/>
          <w:lang w:bidi="ar-IQ"/>
        </w:rPr>
      </w:pPr>
      <w:r w:rsidRPr="00E9677D">
        <w:rPr>
          <w:rFonts w:cs="Times New Roman" w:hint="cs"/>
          <w:color w:val="FF0000"/>
          <w:sz w:val="32"/>
          <w:szCs w:val="32"/>
          <w:rtl/>
          <w:lang w:bidi="ar-IQ"/>
        </w:rPr>
        <w:t xml:space="preserve">4- </w:t>
      </w:r>
      <w:r w:rsidRPr="00E9677D">
        <w:rPr>
          <w:rFonts w:cs="Times New Roman"/>
          <w:color w:val="FF0000"/>
          <w:sz w:val="32"/>
          <w:szCs w:val="32"/>
          <w:rtl/>
          <w:lang w:bidi="ar-IQ"/>
        </w:rPr>
        <w:t>الزيادة السكانية</w:t>
      </w:r>
    </w:p>
    <w:p w14:paraId="6415CABF" w14:textId="246AB6D8" w:rsidR="00145DF3" w:rsidRDefault="00145DF3" w:rsidP="00BE37D8">
      <w:pPr>
        <w:bidi/>
        <w:rPr>
          <w:rFonts w:cs="Times New Roman"/>
          <w:rtl/>
          <w:lang w:bidi="ar-IQ"/>
        </w:rPr>
      </w:pPr>
      <w:r w:rsidRPr="00145DF3">
        <w:rPr>
          <w:rFonts w:cs="Times New Roman"/>
          <w:rtl/>
          <w:lang w:bidi="ar-IQ"/>
        </w:rPr>
        <w:t>تعتبر الزيادة السكانية من احدى أخطر الأمور التي تؤدي إلى التصحر، شهد العالم الكثير من تزايد تعداد  البشر، أدى تزايد</w:t>
      </w:r>
      <w:r>
        <w:rPr>
          <w:rFonts w:cs="Times New Roman" w:hint="cs"/>
          <w:rtl/>
          <w:lang w:bidi="ar-IQ"/>
        </w:rPr>
        <w:t>التعداد السكاني</w:t>
      </w:r>
      <w:r w:rsidRPr="00145DF3">
        <w:rPr>
          <w:rFonts w:cs="Times New Roman"/>
          <w:rtl/>
          <w:lang w:bidi="ar-IQ"/>
        </w:rPr>
        <w:t xml:space="preserve"> إلى الزحف العمراني، من أجل العيش والبناء بدلاً من الزراعة والاستصلاح.</w:t>
      </w:r>
    </w:p>
    <w:p w14:paraId="2CF551D0" w14:textId="5A506E21" w:rsidR="00145DF3" w:rsidRDefault="00145DF3" w:rsidP="00BE37D8">
      <w:pPr>
        <w:bidi/>
        <w:rPr>
          <w:rFonts w:cs="Times New Roman"/>
          <w:rtl/>
          <w:lang w:bidi="ar-IQ"/>
        </w:rPr>
      </w:pPr>
    </w:p>
    <w:p w14:paraId="5A9DD276" w14:textId="64CC8564" w:rsidR="00145DF3" w:rsidRDefault="00145DF3" w:rsidP="00BE37D8">
      <w:pPr>
        <w:bidi/>
        <w:rPr>
          <w:rFonts w:cs="Times New Roman"/>
          <w:rtl/>
          <w:lang w:bidi="ar-IQ"/>
        </w:rPr>
      </w:pPr>
    </w:p>
    <w:p w14:paraId="15262872" w14:textId="73EA4C17" w:rsidR="00985818" w:rsidRDefault="00985818" w:rsidP="00BE37D8">
      <w:pPr>
        <w:bidi/>
        <w:rPr>
          <w:rFonts w:cs="Times New Roman"/>
          <w:rtl/>
          <w:lang w:bidi="ar-IQ"/>
        </w:rPr>
      </w:pPr>
    </w:p>
    <w:p w14:paraId="7E7614C6" w14:textId="334E821E" w:rsidR="00985818" w:rsidRPr="00E9677D" w:rsidRDefault="00985818" w:rsidP="00BE37D8">
      <w:pPr>
        <w:bidi/>
        <w:rPr>
          <w:rFonts w:cs="Times New Roman"/>
          <w:color w:val="FF0000"/>
          <w:sz w:val="36"/>
          <w:szCs w:val="36"/>
          <w:rtl/>
          <w:lang w:bidi="ar-IQ"/>
        </w:rPr>
      </w:pPr>
      <w:r w:rsidRPr="00E9677D">
        <w:rPr>
          <w:rFonts w:cs="Times New Roman" w:hint="cs"/>
          <w:color w:val="FF0000"/>
          <w:sz w:val="36"/>
          <w:szCs w:val="36"/>
          <w:rtl/>
          <w:lang w:bidi="ar-IQ"/>
        </w:rPr>
        <w:t xml:space="preserve">الاسباب البشرية للتصحر </w:t>
      </w:r>
    </w:p>
    <w:p w14:paraId="40342AF7" w14:textId="65B02482" w:rsidR="0038369A" w:rsidRDefault="0038369A" w:rsidP="00BE37D8">
      <w:pPr>
        <w:bidi/>
        <w:rPr>
          <w:rFonts w:cs="Times New Roman"/>
          <w:rtl/>
          <w:lang w:bidi="ar-IQ"/>
        </w:rPr>
      </w:pPr>
      <w:r>
        <w:rPr>
          <w:rFonts w:cs="Times New Roman"/>
          <w:rtl/>
          <w:lang w:bidi="ar-IQ"/>
        </w:rPr>
        <w:t>من الممارسات والأنشطة البشرية التي قد تؤدي إلى حدوث عمابة التصحر: الرعي الجائر، وأساليب الزراعة الخاطئة، وغيرها من الأنشطة، وبالتالي حصول تدهور للأراضي بسبب إداراة الأراضي بطريقة غير مناسبة للبيئة</w:t>
      </w:r>
      <w:r>
        <w:rPr>
          <w:rFonts w:cs="Times New Roman" w:hint="cs"/>
          <w:rtl/>
          <w:lang w:bidi="ar-IQ"/>
        </w:rPr>
        <w:t xml:space="preserve"> ومن هذه الانشطة البشرية:</w:t>
      </w:r>
    </w:p>
    <w:p w14:paraId="09F5167A" w14:textId="49A8833E" w:rsidR="007C643B" w:rsidRDefault="00801F70" w:rsidP="00BE37D8">
      <w:pPr>
        <w:jc w:val="right"/>
        <w:rPr>
          <w:rFonts w:cs="Times New Roman"/>
          <w:rtl/>
          <w:lang w:bidi="ar-IQ"/>
        </w:rPr>
      </w:pPr>
      <w:r>
        <w:rPr>
          <w:rFonts w:cs="Times New Roman" w:hint="cs"/>
          <w:rtl/>
          <w:lang w:bidi="ar-IQ"/>
        </w:rPr>
        <w:t xml:space="preserve">1- </w:t>
      </w:r>
      <w:r w:rsidR="007C643B" w:rsidRPr="007C643B">
        <w:rPr>
          <w:rFonts w:cs="Times New Roman"/>
          <w:rtl/>
          <w:lang w:bidi="ar-IQ"/>
        </w:rPr>
        <w:t>الرعي الجائر: يعد الرعي الجائر من أهم المشكلات التي تؤدي إلى حدوث ظاهرة التصّحر، وهو يهدد العديد من المناطق التي بدأت بالتحول إلى صحراء؛ فوجود الكثير من الحيوانات التي تمارس الرعي الجائر في مناطق معينة، يؤدي إلى التأثير على نمو النباتات، ويهدد تلك المنطقة بالتصحر.</w:t>
      </w:r>
    </w:p>
    <w:p w14:paraId="60BFB01F" w14:textId="34D483DB" w:rsidR="00801F70" w:rsidRDefault="00801F70" w:rsidP="00BE37D8">
      <w:pPr>
        <w:jc w:val="right"/>
        <w:rPr>
          <w:rFonts w:cs="Times New Roman"/>
          <w:rtl/>
          <w:lang w:bidi="ar-IQ"/>
        </w:rPr>
      </w:pPr>
    </w:p>
    <w:p w14:paraId="3A43C1F4" w14:textId="6760DE7E" w:rsidR="00801F70" w:rsidRPr="00801F70" w:rsidRDefault="00801F70" w:rsidP="00BE37D8">
      <w:pPr>
        <w:jc w:val="right"/>
        <w:rPr>
          <w:rFonts w:cs="Times New Roman"/>
          <w:lang w:bidi="ar-IQ"/>
        </w:rPr>
      </w:pPr>
      <w:r>
        <w:rPr>
          <w:rFonts w:cs="Times New Roman" w:hint="cs"/>
          <w:rtl/>
          <w:lang w:bidi="ar-IQ"/>
        </w:rPr>
        <w:t xml:space="preserve">2- </w:t>
      </w:r>
      <w:r w:rsidRPr="00801F70">
        <w:rPr>
          <w:rFonts w:cs="Times New Roman"/>
          <w:rtl/>
          <w:lang w:bidi="ar-IQ"/>
        </w:rPr>
        <w:t>الإفراط في سحب المياه الجوفية: إنّ عملية السحب المفرط للمياه الجوفيّة تؤدي إلى نضوب كمياتها؛ الأمر الذي يؤدي إلى حدوث ظاهرة التصحر.</w:t>
      </w:r>
      <w:r w:rsidRPr="00801F70">
        <w:rPr>
          <w:rFonts w:cs="Times New Roman"/>
          <w:lang w:bidi="ar-IQ"/>
        </w:rPr>
        <w:t xml:space="preserve">  </w:t>
      </w:r>
    </w:p>
    <w:p w14:paraId="54747280" w14:textId="63573283" w:rsidR="00801F70" w:rsidRDefault="00801F70" w:rsidP="00BE37D8">
      <w:pPr>
        <w:jc w:val="right"/>
        <w:rPr>
          <w:rFonts w:cs="Times New Roman"/>
          <w:rtl/>
          <w:lang w:bidi="ar-IQ"/>
        </w:rPr>
      </w:pPr>
      <w:r>
        <w:rPr>
          <w:rFonts w:cs="Times New Roman" w:hint="cs"/>
          <w:rtl/>
          <w:lang w:bidi="ar-IQ"/>
        </w:rPr>
        <w:t xml:space="preserve">3- </w:t>
      </w:r>
      <w:r w:rsidRPr="00801F70">
        <w:rPr>
          <w:rFonts w:cs="Times New Roman"/>
          <w:rtl/>
          <w:lang w:bidi="ar-IQ"/>
        </w:rPr>
        <w:t>تلوث التربة: يعدّ تلوث التربة سبباً مهماً لحدوث التصحر، حيث إنّ تلوث التربة نتيجة الأنشطة البشرية المختلفة يؤدي إلى تدهور التربة مع مرور الوقت، الأمر الذي يؤثر على نباتات هذه المناطق وظروف معيشتها.</w:t>
      </w:r>
    </w:p>
    <w:p w14:paraId="29EFE6CD" w14:textId="3F4E33AB" w:rsidR="00D05266" w:rsidRDefault="00D05266" w:rsidP="00BE37D8">
      <w:pPr>
        <w:jc w:val="right"/>
        <w:rPr>
          <w:rFonts w:cs="Times New Roman"/>
          <w:rtl/>
          <w:lang w:bidi="ar-IQ"/>
        </w:rPr>
      </w:pPr>
      <w:r>
        <w:rPr>
          <w:rFonts w:cs="Times New Roman" w:hint="cs"/>
          <w:rtl/>
          <w:lang w:bidi="ar-IQ"/>
        </w:rPr>
        <w:t xml:space="preserve">4- </w:t>
      </w:r>
      <w:r w:rsidRPr="00D05266">
        <w:rPr>
          <w:rFonts w:cs="Times New Roman"/>
          <w:rtl/>
          <w:lang w:bidi="ar-IQ"/>
        </w:rPr>
        <w:t>قطع الأشجار: إنّ قطع الأشجار وإزالتها يُساهم بشكل كبير في حدوث عملية التصّحر، فجميع الجوانب الحياتيّة في المنطقة تنعدم عند غياب النباتات والأشجار</w:t>
      </w:r>
      <w:r w:rsidRPr="00D05266">
        <w:rPr>
          <w:rFonts w:cs="Times New Roman"/>
          <w:lang w:bidi="ar-IQ"/>
        </w:rPr>
        <w:t>.</w:t>
      </w:r>
    </w:p>
    <w:p w14:paraId="73933731" w14:textId="5530E47F" w:rsidR="00DF0303" w:rsidRPr="00DF0303" w:rsidRDefault="00DF0303" w:rsidP="00BE37D8">
      <w:pPr>
        <w:jc w:val="right"/>
        <w:rPr>
          <w:rFonts w:cs="Times New Roman"/>
          <w:lang w:bidi="ar-IQ"/>
        </w:rPr>
      </w:pPr>
      <w:r>
        <w:rPr>
          <w:rFonts w:cs="Times New Roman" w:hint="cs"/>
          <w:rtl/>
          <w:lang w:bidi="ar-IQ"/>
        </w:rPr>
        <w:t xml:space="preserve">5- </w:t>
      </w:r>
      <w:r w:rsidRPr="00DF0303">
        <w:rPr>
          <w:rFonts w:cs="Times New Roman"/>
          <w:rtl/>
          <w:lang w:bidi="ar-IQ"/>
        </w:rPr>
        <w:t>تعدين: يعتبر التعدين سبباً مهماً لحدوث التصحر؛ فعند استخراج كميات كبيرة من الموارد يتم استخدام مساحات شاسعة من الأراضي، مما يؤدي إلى إزالة الغابات هناك، إضافة إلى تلوث المناطق المجاورة.</w:t>
      </w:r>
    </w:p>
    <w:p w14:paraId="71B94EBB" w14:textId="14507958" w:rsidR="00DF0303" w:rsidRDefault="00DF0303" w:rsidP="00BE37D8">
      <w:pPr>
        <w:jc w:val="right"/>
        <w:rPr>
          <w:rFonts w:cs="Times New Roman"/>
          <w:rtl/>
          <w:lang w:bidi="ar-IQ"/>
        </w:rPr>
      </w:pPr>
      <w:r>
        <w:rPr>
          <w:rFonts w:cs="Times New Roman" w:hint="cs"/>
          <w:rtl/>
          <w:lang w:bidi="ar-IQ"/>
        </w:rPr>
        <w:t xml:space="preserve">6- </w:t>
      </w:r>
      <w:r w:rsidRPr="00DF0303">
        <w:rPr>
          <w:rFonts w:cs="Times New Roman"/>
          <w:rtl/>
          <w:lang w:bidi="ar-IQ"/>
        </w:rPr>
        <w:t>الممارسات الزراعيّة الخاطئة: يستخدم بعض المزارعين كميات مفرطة من الأسمدة ومبيدات الآفات؛ وذلك لزيادة إنتاج محاصليهم، ولكن هذا الأمر يؤدي إلى أضرار على التربة مما يجعلها مع مرور الوقت أراضٍ غير صالحة للزراعة وغي</w:t>
      </w:r>
      <w:r w:rsidR="002742DD">
        <w:rPr>
          <w:rFonts w:cs="Times New Roman" w:hint="cs"/>
          <w:rtl/>
          <w:lang w:bidi="ar-IQ"/>
        </w:rPr>
        <w:t>ر</w:t>
      </w:r>
      <w:r w:rsidRPr="00DF0303">
        <w:rPr>
          <w:rFonts w:cs="Times New Roman"/>
          <w:rtl/>
          <w:lang w:bidi="ar-IQ"/>
        </w:rPr>
        <w:t xml:space="preserve"> مناسبة للأغراض الزراعيّة، وبالتالي بدء حدوث ظاهرة التصحر فيها.</w:t>
      </w:r>
    </w:p>
    <w:p w14:paraId="234D3012" w14:textId="0D018D8B" w:rsidR="0038369A" w:rsidRDefault="0038369A" w:rsidP="00BE37D8">
      <w:pPr>
        <w:bidi/>
        <w:rPr>
          <w:rFonts w:cs="Times New Roman"/>
          <w:rtl/>
          <w:lang w:bidi="ar-IQ"/>
        </w:rPr>
      </w:pPr>
    </w:p>
    <w:p w14:paraId="6A3C92BD" w14:textId="2E9DB158" w:rsidR="00625317" w:rsidRDefault="00625317" w:rsidP="00BE37D8">
      <w:pPr>
        <w:bidi/>
        <w:rPr>
          <w:rFonts w:ascii="Helvetica" w:eastAsia="Times New Roman" w:hAnsi="Helvetica" w:cs="Helvetica"/>
          <w:color w:val="1D2129"/>
          <w:sz w:val="23"/>
          <w:szCs w:val="23"/>
          <w:rtl/>
        </w:rPr>
      </w:pPr>
    </w:p>
    <w:p w14:paraId="567B90E5" w14:textId="675A1EA5" w:rsidR="00625317" w:rsidRPr="00E9677D" w:rsidRDefault="00625317" w:rsidP="00BE37D8">
      <w:pPr>
        <w:bidi/>
        <w:rPr>
          <w:rFonts w:cs="Times New Roman"/>
          <w:color w:val="FF0000"/>
          <w:sz w:val="32"/>
          <w:szCs w:val="32"/>
          <w:lang w:bidi="ar-IQ"/>
        </w:rPr>
      </w:pPr>
      <w:r w:rsidRPr="00E9677D">
        <w:rPr>
          <w:rFonts w:cs="Times New Roman" w:hint="cs"/>
          <w:color w:val="FF0000"/>
          <w:sz w:val="32"/>
          <w:szCs w:val="32"/>
          <w:rtl/>
          <w:lang w:bidi="ar-IQ"/>
        </w:rPr>
        <w:t xml:space="preserve">الصحراء </w:t>
      </w:r>
      <w:r w:rsidRPr="00E9677D">
        <w:rPr>
          <w:rFonts w:cs="Times New Roman"/>
          <w:color w:val="FF0000"/>
          <w:sz w:val="32"/>
          <w:szCs w:val="32"/>
          <w:lang w:bidi="ar-IQ"/>
        </w:rPr>
        <w:t>Desert</w:t>
      </w:r>
    </w:p>
    <w:p w14:paraId="553D7080" w14:textId="4FCD5BD1" w:rsidR="000D2B6B" w:rsidRDefault="00625317" w:rsidP="00BE37D8">
      <w:pPr>
        <w:bidi/>
        <w:rPr>
          <w:rFonts w:cs="Times New Roman"/>
          <w:rtl/>
          <w:lang w:bidi="ar-IQ"/>
        </w:rPr>
      </w:pPr>
      <w:r>
        <w:rPr>
          <w:rFonts w:cs="Times New Roman" w:hint="cs"/>
          <w:rtl/>
          <w:lang w:bidi="ar-IQ"/>
        </w:rPr>
        <w:t>ﻣﺼﻄﻠﺢ</w:t>
      </w:r>
      <w:r>
        <w:rPr>
          <w:rFonts w:cs="Times New Roman"/>
          <w:rtl/>
          <w:lang w:bidi="ar-IQ"/>
        </w:rPr>
        <w:t xml:space="preserve"> </w:t>
      </w:r>
      <w:r>
        <w:rPr>
          <w:rFonts w:cs="Times New Roman" w:hint="cs"/>
          <w:rtl/>
          <w:lang w:bidi="ar-IQ"/>
        </w:rPr>
        <w:t>ﻳﺴﺘﺨﺪﻡ</w:t>
      </w:r>
      <w:r>
        <w:rPr>
          <w:rFonts w:cs="Times New Roman"/>
          <w:rtl/>
          <w:lang w:bidi="ar-IQ"/>
        </w:rPr>
        <w:t xml:space="preserve"> </w:t>
      </w:r>
      <w:r>
        <w:rPr>
          <w:rFonts w:cs="Times New Roman" w:hint="cs"/>
          <w:rtl/>
          <w:lang w:bidi="ar-IQ"/>
        </w:rPr>
        <w:t>ﻟﻠﺘﻌﺒﻴﺮ</w:t>
      </w:r>
      <w:r>
        <w:rPr>
          <w:rFonts w:cs="Times New Roman"/>
          <w:rtl/>
          <w:lang w:bidi="ar-IQ"/>
        </w:rPr>
        <w:t xml:space="preserve"> </w:t>
      </w:r>
      <w:r>
        <w:rPr>
          <w:rFonts w:cs="Times New Roman" w:hint="cs"/>
          <w:rtl/>
          <w:lang w:bidi="ar-IQ"/>
        </w:rPr>
        <w:t>ﻋﻦ</w:t>
      </w:r>
      <w:r>
        <w:rPr>
          <w:rFonts w:cs="Times New Roman"/>
          <w:rtl/>
          <w:lang w:bidi="ar-IQ"/>
        </w:rPr>
        <w:t xml:space="preserve"> </w:t>
      </w:r>
      <w:r>
        <w:rPr>
          <w:rFonts w:cs="Times New Roman" w:hint="cs"/>
          <w:rtl/>
          <w:lang w:bidi="ar-IQ"/>
        </w:rPr>
        <w:t>ﻇﺎﻫﺮﺓ</w:t>
      </w:r>
      <w:r>
        <w:rPr>
          <w:rFonts w:cs="Times New Roman"/>
          <w:rtl/>
          <w:lang w:bidi="ar-IQ"/>
        </w:rPr>
        <w:t xml:space="preserve"> </w:t>
      </w:r>
      <w:r>
        <w:rPr>
          <w:rFonts w:cs="Times New Roman" w:hint="cs"/>
          <w:rtl/>
          <w:lang w:bidi="ar-IQ"/>
        </w:rPr>
        <w:t>ﻣﻨﺎﺧﻴﺔ</w:t>
      </w:r>
      <w:r>
        <w:rPr>
          <w:rFonts w:cs="Times New Roman"/>
          <w:rtl/>
          <w:lang w:bidi="ar-IQ"/>
        </w:rPr>
        <w:t xml:space="preserve"> </w:t>
      </w:r>
      <w:r>
        <w:rPr>
          <w:rFonts w:cs="Times New Roman" w:hint="cs"/>
          <w:rtl/>
          <w:lang w:bidi="ar-IQ"/>
        </w:rPr>
        <w:t xml:space="preserve">ﻭﺟﻐﺮﺍﻓﻴة </w:t>
      </w:r>
      <w:r w:rsidRPr="00625317">
        <w:rPr>
          <w:rFonts w:cs="Times New Roman" w:hint="cs"/>
          <w:rtl/>
          <w:lang w:bidi="ar-IQ"/>
        </w:rPr>
        <w:t>ﻟﻤﻨﻄﻘﺔ</w:t>
      </w:r>
      <w:r w:rsidRPr="00625317">
        <w:rPr>
          <w:rFonts w:cs="Times New Roman"/>
          <w:rtl/>
          <w:lang w:bidi="ar-IQ"/>
        </w:rPr>
        <w:t xml:space="preserve"> </w:t>
      </w:r>
      <w:r w:rsidRPr="00625317">
        <w:rPr>
          <w:rFonts w:cs="Times New Roman" w:hint="cs"/>
          <w:rtl/>
          <w:lang w:bidi="ar-IQ"/>
        </w:rPr>
        <w:t>ﺗﺴﺘﻘﺒﻞ</w:t>
      </w:r>
      <w:r w:rsidRPr="00625317">
        <w:rPr>
          <w:rFonts w:cs="Times New Roman"/>
          <w:rtl/>
          <w:lang w:bidi="ar-IQ"/>
        </w:rPr>
        <w:t xml:space="preserve"> </w:t>
      </w:r>
      <w:r w:rsidRPr="00625317">
        <w:rPr>
          <w:rFonts w:cs="Times New Roman" w:hint="cs"/>
          <w:rtl/>
          <w:lang w:bidi="ar-IQ"/>
        </w:rPr>
        <w:t>ﺍﻗﻞ</w:t>
      </w:r>
      <w:r w:rsidRPr="00625317">
        <w:rPr>
          <w:rFonts w:cs="Times New Roman"/>
          <w:rtl/>
          <w:lang w:bidi="ar-IQ"/>
        </w:rPr>
        <w:t xml:space="preserve"> </w:t>
      </w:r>
      <w:r w:rsidRPr="00625317">
        <w:rPr>
          <w:rFonts w:cs="Times New Roman" w:hint="cs"/>
          <w:rtl/>
          <w:lang w:bidi="ar-IQ"/>
        </w:rPr>
        <w:t>ﻣﺎ</w:t>
      </w:r>
      <w:r w:rsidRPr="00625317">
        <w:rPr>
          <w:rFonts w:cs="Times New Roman"/>
          <w:rtl/>
          <w:lang w:bidi="ar-IQ"/>
        </w:rPr>
        <w:t xml:space="preserve"> </w:t>
      </w:r>
      <w:r w:rsidRPr="00625317">
        <w:rPr>
          <w:rFonts w:cs="Times New Roman" w:hint="cs"/>
          <w:rtl/>
          <w:lang w:bidi="ar-IQ"/>
        </w:rPr>
        <w:t>ﻳﻤﻜﻦ</w:t>
      </w:r>
      <w:r w:rsidRPr="00625317">
        <w:rPr>
          <w:rFonts w:cs="Times New Roman"/>
          <w:rtl/>
          <w:lang w:bidi="ar-IQ"/>
        </w:rPr>
        <w:t xml:space="preserve"> </w:t>
      </w:r>
      <w:r w:rsidRPr="00625317">
        <w:rPr>
          <w:rFonts w:cs="Times New Roman" w:hint="cs"/>
          <w:rtl/>
          <w:lang w:bidi="ar-IQ"/>
        </w:rPr>
        <w:t>ﻣﻦ</w:t>
      </w:r>
      <w:r w:rsidRPr="00625317">
        <w:rPr>
          <w:rFonts w:cs="Times New Roman"/>
          <w:rtl/>
          <w:lang w:bidi="ar-IQ"/>
        </w:rPr>
        <w:t xml:space="preserve"> </w:t>
      </w:r>
      <w:r w:rsidRPr="00625317">
        <w:rPr>
          <w:rFonts w:cs="Times New Roman" w:hint="cs"/>
          <w:rtl/>
          <w:lang w:bidi="ar-IQ"/>
        </w:rPr>
        <w:t>ﺍﻟﻤﺎﺀ</w:t>
      </w:r>
      <w:r w:rsidRPr="00625317">
        <w:rPr>
          <w:rFonts w:cs="Times New Roman"/>
          <w:rtl/>
          <w:lang w:bidi="ar-IQ"/>
        </w:rPr>
        <w:t xml:space="preserve"> </w:t>
      </w:r>
      <w:r w:rsidRPr="00625317">
        <w:rPr>
          <w:rFonts w:cs="Times New Roman" w:hint="cs"/>
          <w:rtl/>
          <w:lang w:bidi="ar-IQ"/>
        </w:rPr>
        <w:t>ﻭﻳﻜﻮﻥ</w:t>
      </w:r>
      <w:r w:rsidRPr="00625317">
        <w:rPr>
          <w:rFonts w:cs="Times New Roman"/>
          <w:rtl/>
          <w:lang w:bidi="ar-IQ"/>
        </w:rPr>
        <w:t xml:space="preserve"> </w:t>
      </w:r>
      <w:r w:rsidRPr="00625317">
        <w:rPr>
          <w:rFonts w:cs="Times New Roman" w:hint="cs"/>
          <w:rtl/>
          <w:lang w:bidi="ar-IQ"/>
        </w:rPr>
        <w:t>ﻣﻌﺪﻝ</w:t>
      </w:r>
      <w:r w:rsidRPr="00625317">
        <w:rPr>
          <w:rFonts w:cs="Times New Roman"/>
          <w:rtl/>
          <w:lang w:bidi="ar-IQ"/>
        </w:rPr>
        <w:t xml:space="preserve"> </w:t>
      </w:r>
      <w:r w:rsidRPr="00625317">
        <w:rPr>
          <w:rFonts w:cs="Times New Roman" w:hint="cs"/>
          <w:rtl/>
          <w:lang w:bidi="ar-IQ"/>
        </w:rPr>
        <w:t>ﺍﻟﺘﺒﺨﺮ</w:t>
      </w:r>
      <w:r w:rsidRPr="00625317">
        <w:rPr>
          <w:rFonts w:cs="Times New Roman"/>
          <w:rtl/>
          <w:lang w:bidi="ar-IQ"/>
        </w:rPr>
        <w:t xml:space="preserve"> </w:t>
      </w:r>
      <w:r w:rsidRPr="00625317">
        <w:rPr>
          <w:rFonts w:cs="Times New Roman" w:hint="cs"/>
          <w:rtl/>
          <w:lang w:bidi="ar-IQ"/>
        </w:rPr>
        <w:t>ﻓﻴﻬﺎ</w:t>
      </w:r>
      <w:r w:rsidRPr="00625317">
        <w:rPr>
          <w:rFonts w:cs="Times New Roman"/>
          <w:rtl/>
          <w:lang w:bidi="ar-IQ"/>
        </w:rPr>
        <w:t xml:space="preserve"> </w:t>
      </w:r>
      <w:r>
        <w:rPr>
          <w:rFonts w:cs="Times New Roman" w:hint="cs"/>
          <w:rtl/>
          <w:lang w:bidi="ar-IQ"/>
        </w:rPr>
        <w:t>اعلى</w:t>
      </w:r>
      <w:r w:rsidRPr="00625317">
        <w:rPr>
          <w:rFonts w:cs="Times New Roman"/>
          <w:rtl/>
          <w:lang w:bidi="ar-IQ"/>
        </w:rPr>
        <w:t xml:space="preserve">  </w:t>
      </w:r>
      <w:r w:rsidRPr="00625317">
        <w:rPr>
          <w:rFonts w:cs="Times New Roman" w:hint="cs"/>
          <w:rtl/>
          <w:lang w:bidi="ar-IQ"/>
        </w:rPr>
        <w:t>ﻣﻦ</w:t>
      </w:r>
      <w:r w:rsidRPr="00625317">
        <w:rPr>
          <w:rFonts w:cs="Times New Roman"/>
          <w:rtl/>
          <w:lang w:bidi="ar-IQ"/>
        </w:rPr>
        <w:t xml:space="preserve"> </w:t>
      </w:r>
      <w:r w:rsidRPr="00625317">
        <w:rPr>
          <w:rFonts w:cs="Times New Roman" w:hint="cs"/>
          <w:rtl/>
          <w:lang w:bidi="ar-IQ"/>
        </w:rPr>
        <w:t>ﻣﻌﺪﻝ</w:t>
      </w:r>
      <w:r w:rsidRPr="00625317">
        <w:rPr>
          <w:rFonts w:cs="Times New Roman"/>
          <w:rtl/>
          <w:lang w:bidi="ar-IQ"/>
        </w:rPr>
        <w:t xml:space="preserve"> </w:t>
      </w:r>
      <w:r w:rsidRPr="00625317">
        <w:rPr>
          <w:rFonts w:cs="Times New Roman" w:hint="cs"/>
          <w:rtl/>
          <w:lang w:bidi="ar-IQ"/>
        </w:rPr>
        <w:t>ﺍﻻﻣﻄﺎﺭ</w:t>
      </w:r>
      <w:r w:rsidRPr="00625317">
        <w:rPr>
          <w:rFonts w:cs="Times New Roman"/>
          <w:rtl/>
          <w:lang w:bidi="ar-IQ"/>
        </w:rPr>
        <w:t xml:space="preserve"> </w:t>
      </w:r>
      <w:r w:rsidRPr="00625317">
        <w:rPr>
          <w:rFonts w:cs="Times New Roman" w:hint="cs"/>
          <w:rtl/>
          <w:lang w:bidi="ar-IQ"/>
        </w:rPr>
        <w:t>ﺍﻟﺴﺎﻗﻄﺔ</w:t>
      </w:r>
      <w:r w:rsidRPr="00625317">
        <w:rPr>
          <w:rFonts w:cs="Times New Roman"/>
          <w:rtl/>
          <w:lang w:bidi="ar-IQ"/>
        </w:rPr>
        <w:t xml:space="preserve"> </w:t>
      </w:r>
      <w:r w:rsidRPr="00625317">
        <w:rPr>
          <w:rFonts w:cs="Times New Roman" w:hint="cs"/>
          <w:rtl/>
          <w:lang w:bidi="ar-IQ"/>
        </w:rPr>
        <w:t>ﻋﻠﻴﻬﺎ</w:t>
      </w:r>
      <w:r w:rsidRPr="00625317">
        <w:rPr>
          <w:rFonts w:cs="Times New Roman"/>
          <w:rtl/>
          <w:lang w:bidi="ar-IQ"/>
        </w:rPr>
        <w:t xml:space="preserve"> </w:t>
      </w:r>
      <w:r w:rsidRPr="00625317">
        <w:rPr>
          <w:rFonts w:cs="Times New Roman" w:hint="cs"/>
          <w:rtl/>
          <w:lang w:bidi="ar-IQ"/>
        </w:rPr>
        <w:t>ﻭﺗﻠﻌﺐ</w:t>
      </w:r>
      <w:r w:rsidRPr="00625317">
        <w:rPr>
          <w:rFonts w:cs="Times New Roman"/>
          <w:rtl/>
          <w:lang w:bidi="ar-IQ"/>
        </w:rPr>
        <w:t xml:space="preserve"> </w:t>
      </w:r>
      <w:r w:rsidRPr="00625317">
        <w:rPr>
          <w:rFonts w:cs="Times New Roman" w:hint="cs"/>
          <w:rtl/>
          <w:lang w:bidi="ar-IQ"/>
        </w:rPr>
        <w:t>ﺍﻟﺮﻳﺎﺡ</w:t>
      </w:r>
      <w:r w:rsidRPr="00625317">
        <w:rPr>
          <w:rFonts w:cs="Times New Roman"/>
          <w:rtl/>
          <w:lang w:bidi="ar-IQ"/>
        </w:rPr>
        <w:t xml:space="preserve"> </w:t>
      </w:r>
      <w:r w:rsidRPr="00625317">
        <w:rPr>
          <w:rFonts w:cs="Times New Roman" w:hint="cs"/>
          <w:rtl/>
          <w:lang w:bidi="ar-IQ"/>
        </w:rPr>
        <w:t>ﺩﻭﺭﺍً</w:t>
      </w:r>
      <w:r w:rsidRPr="00625317">
        <w:rPr>
          <w:rFonts w:cs="Times New Roman"/>
          <w:rtl/>
          <w:lang w:bidi="ar-IQ"/>
        </w:rPr>
        <w:t xml:space="preserve"> </w:t>
      </w:r>
      <w:r w:rsidRPr="00625317">
        <w:rPr>
          <w:rFonts w:cs="Times New Roman" w:hint="cs"/>
          <w:rtl/>
          <w:lang w:bidi="ar-IQ"/>
        </w:rPr>
        <w:t>ﻫﺎﻣﺎ</w:t>
      </w:r>
      <w:r w:rsidRPr="00625317">
        <w:rPr>
          <w:rFonts w:cs="Times New Roman"/>
          <w:rtl/>
          <w:lang w:bidi="ar-IQ"/>
        </w:rPr>
        <w:t xml:space="preserve"> </w:t>
      </w:r>
      <w:r w:rsidRPr="00625317">
        <w:rPr>
          <w:rFonts w:cs="Times New Roman" w:hint="cs"/>
          <w:rtl/>
          <w:lang w:bidi="ar-IQ"/>
        </w:rPr>
        <w:t>ﻓﻲ</w:t>
      </w:r>
      <w:r w:rsidRPr="00625317">
        <w:rPr>
          <w:rFonts w:cs="Times New Roman"/>
          <w:rtl/>
          <w:lang w:bidi="ar-IQ"/>
        </w:rPr>
        <w:t xml:space="preserve"> </w:t>
      </w:r>
      <w:r w:rsidRPr="00625317">
        <w:rPr>
          <w:rFonts w:cs="Times New Roman" w:hint="cs"/>
          <w:rtl/>
          <w:lang w:bidi="ar-IQ"/>
        </w:rPr>
        <w:t>ﺍﻟﻨﻘﻞ</w:t>
      </w:r>
      <w:r w:rsidRPr="00625317">
        <w:rPr>
          <w:rFonts w:cs="Times New Roman"/>
          <w:rtl/>
          <w:lang w:bidi="ar-IQ"/>
        </w:rPr>
        <w:t xml:space="preserve"> </w:t>
      </w:r>
      <w:r w:rsidRPr="00625317">
        <w:rPr>
          <w:rFonts w:cs="Times New Roman" w:hint="cs"/>
          <w:rtl/>
          <w:lang w:bidi="ar-IQ"/>
        </w:rPr>
        <w:t>ﻭﺍﻟﺘﺮﺳﻴﺐ</w:t>
      </w:r>
      <w:r w:rsidRPr="00625317">
        <w:rPr>
          <w:rFonts w:cs="Times New Roman"/>
          <w:rtl/>
          <w:lang w:bidi="ar-IQ"/>
        </w:rPr>
        <w:t xml:space="preserve"> </w:t>
      </w:r>
      <w:r w:rsidRPr="00625317">
        <w:rPr>
          <w:rFonts w:cs="Times New Roman" w:hint="cs"/>
          <w:rtl/>
          <w:lang w:bidi="ar-IQ"/>
        </w:rPr>
        <w:t>ﻭﻳﻘﻞ</w:t>
      </w:r>
      <w:r w:rsidRPr="00625317">
        <w:rPr>
          <w:rFonts w:cs="Times New Roman"/>
          <w:rtl/>
          <w:lang w:bidi="ar-IQ"/>
        </w:rPr>
        <w:t xml:space="preserve"> </w:t>
      </w:r>
      <w:r w:rsidRPr="00625317">
        <w:rPr>
          <w:rFonts w:cs="Times New Roman" w:hint="cs"/>
          <w:rtl/>
          <w:lang w:bidi="ar-IQ"/>
        </w:rPr>
        <w:t>ﻓﻴﻬﺎ</w:t>
      </w:r>
      <w:r w:rsidRPr="00625317">
        <w:rPr>
          <w:rFonts w:cs="Times New Roman"/>
          <w:rtl/>
          <w:lang w:bidi="ar-IQ"/>
        </w:rPr>
        <w:t xml:space="preserve"> </w:t>
      </w:r>
      <w:r w:rsidRPr="00625317">
        <w:rPr>
          <w:rFonts w:cs="Times New Roman" w:hint="cs"/>
          <w:rtl/>
          <w:lang w:bidi="ar-IQ"/>
        </w:rPr>
        <w:t>ﺍﻟﻐﻄﺎﺀ</w:t>
      </w:r>
      <w:r w:rsidRPr="00625317">
        <w:rPr>
          <w:rFonts w:cs="Times New Roman"/>
          <w:rtl/>
          <w:lang w:bidi="ar-IQ"/>
        </w:rPr>
        <w:t xml:space="preserve"> </w:t>
      </w:r>
      <w:r w:rsidRPr="00625317">
        <w:rPr>
          <w:rFonts w:cs="Times New Roman" w:hint="cs"/>
          <w:rtl/>
          <w:lang w:bidi="ar-IQ"/>
        </w:rPr>
        <w:t>ﺍﻟﻨﺒﺎﺗﻲ</w:t>
      </w:r>
      <w:r>
        <w:rPr>
          <w:rFonts w:cs="Times New Roman" w:hint="cs"/>
          <w:rtl/>
          <w:lang w:bidi="ar-IQ"/>
        </w:rPr>
        <w:t>.</w:t>
      </w:r>
    </w:p>
    <w:p w14:paraId="5D912CB1" w14:textId="256C5E04" w:rsidR="000D2B6B" w:rsidRDefault="000D2B6B" w:rsidP="00BE37D8">
      <w:pPr>
        <w:bidi/>
        <w:rPr>
          <w:rFonts w:cs="Times New Roman"/>
          <w:rtl/>
          <w:lang w:bidi="ar-IQ"/>
        </w:rPr>
      </w:pPr>
    </w:p>
    <w:p w14:paraId="495F7F84" w14:textId="77777777" w:rsidR="000D2B6B" w:rsidRDefault="000D2B6B" w:rsidP="00BE37D8">
      <w:pPr>
        <w:bidi/>
        <w:rPr>
          <w:rFonts w:cs="Times New Roman"/>
          <w:rtl/>
          <w:lang w:bidi="ar-IQ"/>
        </w:rPr>
      </w:pPr>
    </w:p>
    <w:p w14:paraId="37CD088A" w14:textId="77777777" w:rsidR="000D2B6B" w:rsidRDefault="000D2B6B" w:rsidP="00BE37D8">
      <w:pPr>
        <w:bidi/>
        <w:rPr>
          <w:rFonts w:cs="Times New Roman"/>
          <w:rtl/>
          <w:lang w:bidi="ar-IQ"/>
        </w:rPr>
      </w:pPr>
      <w:r w:rsidRPr="000D2B6B">
        <w:rPr>
          <w:rFonts w:cs="Times New Roman"/>
          <w:rtl/>
          <w:lang w:bidi="ar-IQ"/>
        </w:rPr>
        <w:t xml:space="preserve"> </w:t>
      </w:r>
      <w:r w:rsidRPr="00E9677D">
        <w:rPr>
          <w:rFonts w:cs="Times New Roman"/>
          <w:color w:val="FF0000"/>
          <w:sz w:val="36"/>
          <w:szCs w:val="36"/>
          <w:rtl/>
          <w:lang w:bidi="ar-IQ"/>
        </w:rPr>
        <w:t>التصحر(</w:t>
      </w:r>
      <w:r w:rsidRPr="00E9677D">
        <w:rPr>
          <w:rFonts w:cs="Times New Roman"/>
          <w:color w:val="FF0000"/>
          <w:sz w:val="36"/>
          <w:szCs w:val="36"/>
          <w:lang w:bidi="ar-IQ"/>
        </w:rPr>
        <w:t>Desertification</w:t>
      </w:r>
      <w:r w:rsidRPr="00E9677D">
        <w:rPr>
          <w:rFonts w:cs="Times New Roman"/>
          <w:color w:val="FF0000"/>
          <w:sz w:val="36"/>
          <w:szCs w:val="36"/>
          <w:rtl/>
          <w:lang w:bidi="ar-IQ"/>
        </w:rPr>
        <w:t xml:space="preserve">) </w:t>
      </w:r>
    </w:p>
    <w:p w14:paraId="0A170BB8" w14:textId="6FCB9047" w:rsidR="00126CCE" w:rsidRDefault="000D2B6B" w:rsidP="00BE37D8">
      <w:pPr>
        <w:bidi/>
        <w:rPr>
          <w:rFonts w:cs="Times New Roman"/>
          <w:rtl/>
          <w:lang w:bidi="ar-IQ"/>
        </w:rPr>
      </w:pPr>
      <w:r w:rsidRPr="000D2B6B">
        <w:rPr>
          <w:rFonts w:cs="Times New Roman"/>
          <w:rtl/>
          <w:lang w:bidi="ar-IQ"/>
        </w:rPr>
        <w:t xml:space="preserve"> ظاهرة تحدث نتيجة تغير في المناخ ومثال على ذلك : منطقة تكون فيها نباتات ونتيجة ظروف معينة تصبح خالية منها , مما يؤدي إلى فقدان الحياة النباتية والتنوع الحيوي بها، ويؤدي ذلك إلى فقدان التربة </w:t>
      </w:r>
      <w:r w:rsidR="00AA2E8A">
        <w:rPr>
          <w:rFonts w:cs="Times New Roman" w:hint="cs"/>
          <w:rtl/>
          <w:lang w:bidi="ar-IQ"/>
        </w:rPr>
        <w:t>للطبقة السطحية</w:t>
      </w:r>
      <w:r w:rsidRPr="000D2B6B">
        <w:rPr>
          <w:rFonts w:cs="Times New Roman"/>
          <w:rtl/>
          <w:lang w:bidi="ar-IQ"/>
        </w:rPr>
        <w:t xml:space="preserve"> ثم فقدان قدرة الأرض على الإنتاج الزراعي .</w:t>
      </w:r>
      <w:r w:rsidR="00625317" w:rsidRPr="00625317">
        <w:rPr>
          <w:rFonts w:cs="Times New Roman"/>
          <w:rtl/>
          <w:lang w:bidi="ar-IQ"/>
        </w:rPr>
        <w:t xml:space="preserve">    </w:t>
      </w:r>
    </w:p>
    <w:p w14:paraId="166C56F0" w14:textId="77777777" w:rsidR="00126CCE" w:rsidRDefault="00126CCE" w:rsidP="00BE37D8">
      <w:pPr>
        <w:bidi/>
        <w:rPr>
          <w:rFonts w:cs="Times New Roman"/>
          <w:rtl/>
          <w:lang w:bidi="ar-IQ"/>
        </w:rPr>
      </w:pPr>
    </w:p>
    <w:p w14:paraId="3F3F609B" w14:textId="7D69F964" w:rsidR="00126CCE" w:rsidRPr="00E9677D" w:rsidRDefault="00126CCE" w:rsidP="00BE37D8">
      <w:pPr>
        <w:bidi/>
        <w:rPr>
          <w:rFonts w:cs="Times New Roman"/>
          <w:color w:val="FF0000"/>
          <w:sz w:val="40"/>
          <w:szCs w:val="40"/>
          <w:rtl/>
          <w:lang w:bidi="ar-IQ"/>
        </w:rPr>
      </w:pPr>
      <w:r w:rsidRPr="00E9677D">
        <w:rPr>
          <w:rFonts w:cs="Times New Roman" w:hint="cs"/>
          <w:color w:val="FF0000"/>
          <w:sz w:val="40"/>
          <w:szCs w:val="40"/>
          <w:rtl/>
          <w:lang w:bidi="ar-IQ"/>
        </w:rPr>
        <w:t xml:space="preserve">انواع الصحارى </w:t>
      </w:r>
    </w:p>
    <w:p w14:paraId="792C9E3C" w14:textId="77777777" w:rsidR="00126CCE" w:rsidRPr="00126CCE" w:rsidRDefault="00126CCE" w:rsidP="00BE37D8">
      <w:pPr>
        <w:rPr>
          <w:rFonts w:cs="Times New Roman"/>
          <w:rtl/>
          <w:lang w:bidi="ar-IQ"/>
        </w:rPr>
      </w:pPr>
    </w:p>
    <w:p w14:paraId="3FBF6101" w14:textId="77777777" w:rsidR="00126CCE" w:rsidRPr="00126CCE" w:rsidRDefault="00126CCE" w:rsidP="00BE37D8">
      <w:pPr>
        <w:jc w:val="right"/>
        <w:rPr>
          <w:rFonts w:cs="Times New Roman"/>
          <w:rtl/>
          <w:lang w:bidi="ar-IQ"/>
        </w:rPr>
      </w:pPr>
      <w:r w:rsidRPr="00126CCE">
        <w:rPr>
          <w:rFonts w:cs="Times New Roman"/>
          <w:rtl/>
          <w:lang w:bidi="ar-IQ"/>
        </w:rPr>
        <w:t>الصحارى الساخنة والجافة</w:t>
      </w:r>
    </w:p>
    <w:p w14:paraId="2BF92AEC" w14:textId="1CEDB69F" w:rsidR="00126CCE" w:rsidRPr="00126CCE" w:rsidRDefault="00126CCE" w:rsidP="00BE37D8">
      <w:pPr>
        <w:jc w:val="right"/>
        <w:rPr>
          <w:rFonts w:cs="Times New Roman"/>
          <w:rtl/>
          <w:lang w:bidi="ar-IQ"/>
        </w:rPr>
      </w:pPr>
      <w:r w:rsidRPr="00126CCE">
        <w:rPr>
          <w:rFonts w:cs="Times New Roman"/>
          <w:rtl/>
          <w:lang w:bidi="ar-IQ"/>
        </w:rPr>
        <w:t>الصحاري الجافة والساخنة هي الصحاري النمطية المألوفة لدى كثير من الناس. تواجه هذه الأنواع من الصحاري القليل من الأمطار ودرجات الحرارة الساخنة خلال النهار ودرجات الحرارة المتجمدة أثناء الليل. تتميز بالرمال والصخور والحصى وبعض الواحات . الحيوانات الكبيرة ليست شائعة في الصحراء بسبب المناخ القاسي. الحيوانات الصغيرة التي تعيش في هذه الصحارى هي ليلية. تعد صحراء أتاكاما في تشيلي أكثر المناطق جفافاً في العالم حيث يبلغ معدل هطول الأمطار السنوي أقل من نصف بوصة. بعض الصحارى يمكن أن تصبح ساخنة للغاية حيث يتبخر هطول الأمطار قبل الوصول إلى الأرض</w:t>
      </w:r>
      <w:r w:rsidR="0021352D">
        <w:rPr>
          <w:rFonts w:cs="Times New Roman" w:hint="cs"/>
          <w:rtl/>
          <w:lang w:bidi="ar-IQ"/>
        </w:rPr>
        <w:t>.</w:t>
      </w:r>
    </w:p>
    <w:p w14:paraId="10F0651F" w14:textId="77777777" w:rsidR="00126CCE" w:rsidRPr="00126CCE" w:rsidRDefault="00126CCE" w:rsidP="00BE37D8">
      <w:pPr>
        <w:jc w:val="right"/>
        <w:rPr>
          <w:rFonts w:cs="Times New Roman"/>
          <w:rtl/>
          <w:lang w:bidi="ar-IQ"/>
        </w:rPr>
      </w:pPr>
    </w:p>
    <w:p w14:paraId="71641161" w14:textId="77777777" w:rsidR="00126CCE" w:rsidRPr="00126CCE" w:rsidRDefault="00126CCE" w:rsidP="00BE37D8">
      <w:pPr>
        <w:jc w:val="right"/>
        <w:rPr>
          <w:rFonts w:cs="Times New Roman"/>
          <w:rtl/>
          <w:lang w:bidi="ar-IQ"/>
        </w:rPr>
      </w:pPr>
      <w:r w:rsidRPr="00126CCE">
        <w:rPr>
          <w:rFonts w:cs="Times New Roman"/>
          <w:rtl/>
          <w:lang w:bidi="ar-IQ"/>
        </w:rPr>
        <w:t>صحارى الشتاء البارد</w:t>
      </w:r>
    </w:p>
    <w:p w14:paraId="26FB9C25" w14:textId="79978E67" w:rsidR="00126CCE" w:rsidRPr="00126CCE" w:rsidRDefault="00126CCE" w:rsidP="00BE37D8">
      <w:pPr>
        <w:jc w:val="right"/>
        <w:rPr>
          <w:rFonts w:cs="Times New Roman"/>
          <w:rtl/>
          <w:lang w:bidi="ar-IQ"/>
        </w:rPr>
      </w:pPr>
      <w:r w:rsidRPr="00126CCE">
        <w:rPr>
          <w:rFonts w:cs="Times New Roman"/>
          <w:rtl/>
          <w:lang w:bidi="ar-IQ"/>
        </w:rPr>
        <w:t>تُعرف الصحارى الشتوية الباردة أيضًا باسم الصحارى شبه القاحلة. إنها تتميز بصيف جاف وشتاء</w:t>
      </w:r>
      <w:r w:rsidR="00DF07B4">
        <w:rPr>
          <w:rFonts w:cs="Times New Roman" w:hint="cs"/>
          <w:rtl/>
          <w:lang w:bidi="ar-IQ"/>
        </w:rPr>
        <w:t xml:space="preserve"> بارد جدا </w:t>
      </w:r>
      <w:r w:rsidRPr="00126CCE">
        <w:rPr>
          <w:rFonts w:cs="Times New Roman"/>
          <w:rtl/>
          <w:lang w:bidi="ar-IQ"/>
        </w:rPr>
        <w:t xml:space="preserve"> مع فترات قصيرة من هطول الأمطار. يشبه النمط </w:t>
      </w:r>
      <w:r w:rsidR="00DF07B4">
        <w:rPr>
          <w:rFonts w:cs="Times New Roman" w:hint="cs"/>
          <w:rtl/>
          <w:lang w:bidi="ar-IQ"/>
        </w:rPr>
        <w:t>ال</w:t>
      </w:r>
      <w:r w:rsidRPr="00126CCE">
        <w:rPr>
          <w:rFonts w:cs="Times New Roman"/>
          <w:rtl/>
          <w:lang w:bidi="ar-IQ"/>
        </w:rPr>
        <w:t>صحراء</w:t>
      </w:r>
      <w:r w:rsidR="00DF07B4">
        <w:rPr>
          <w:rFonts w:cs="Times New Roman" w:hint="cs"/>
          <w:rtl/>
          <w:lang w:bidi="ar-IQ"/>
        </w:rPr>
        <w:t xml:space="preserve"> الساخنة والجافة وتكون </w:t>
      </w:r>
      <w:r w:rsidRPr="00126CCE">
        <w:rPr>
          <w:rFonts w:cs="Times New Roman"/>
          <w:rtl/>
          <w:lang w:bidi="ar-IQ"/>
        </w:rPr>
        <w:t xml:space="preserve"> حارة ولكن أكثر برودة </w:t>
      </w:r>
      <w:r w:rsidR="00DF07B4">
        <w:rPr>
          <w:rFonts w:cs="Times New Roman" w:hint="cs"/>
          <w:rtl/>
          <w:lang w:bidi="ar-IQ"/>
        </w:rPr>
        <w:t xml:space="preserve">ليلا </w:t>
      </w:r>
      <w:r w:rsidRPr="00126CCE">
        <w:rPr>
          <w:rFonts w:cs="Times New Roman"/>
          <w:rtl/>
          <w:lang w:bidi="ar-IQ"/>
        </w:rPr>
        <w:t>. توجد الصحارى شبه القاحلة في أمريكا الشمالية وروسيا وشمال آسيا وأوروبا وغرينلاند. يتراوح متوسط ​​درجة الحرارة بين 21-27 درجة مئوية بينما يتراوح معدل هطول الأمطار السنوي بين 0.8 و 1.5 بوصة. الغطاء النباتي ال</w:t>
      </w:r>
      <w:r w:rsidR="004D1BF7">
        <w:rPr>
          <w:rFonts w:cs="Times New Roman" w:hint="cs"/>
          <w:rtl/>
          <w:lang w:bidi="ar-IQ"/>
        </w:rPr>
        <w:t>سائد</w:t>
      </w:r>
      <w:r w:rsidRPr="00126CCE">
        <w:rPr>
          <w:rFonts w:cs="Times New Roman"/>
          <w:rtl/>
          <w:lang w:bidi="ar-IQ"/>
        </w:rPr>
        <w:t xml:space="preserve"> هو الصبار بسبب قدرتها على حجز المياه. يقضي الكثير من أنواع الحيوانات وقتًا في الجحور لحماية نفسه من الحرارة الشديدة. معظم القوارض والزواحف والحشرات والطيور تنشط عند الغسق والفجر عندما تكون الظروف مقبولة</w:t>
      </w:r>
      <w:r w:rsidR="00BE37D8">
        <w:rPr>
          <w:rFonts w:cs="Times New Roman" w:hint="cs"/>
          <w:rtl/>
          <w:lang w:bidi="ar-IQ"/>
        </w:rPr>
        <w:t xml:space="preserve">. </w:t>
      </w:r>
    </w:p>
    <w:p w14:paraId="1DA1EC1E" w14:textId="42546D6F" w:rsidR="00126CCE" w:rsidRDefault="00126CCE" w:rsidP="00BE37D8">
      <w:pPr>
        <w:jc w:val="right"/>
        <w:rPr>
          <w:rFonts w:cs="Times New Roman"/>
          <w:rtl/>
          <w:lang w:bidi="ar-IQ"/>
        </w:rPr>
      </w:pPr>
    </w:p>
    <w:p w14:paraId="3BF71B75" w14:textId="11E53312" w:rsidR="00126CCE" w:rsidRDefault="00126CCE" w:rsidP="00BE37D8">
      <w:pPr>
        <w:jc w:val="right"/>
        <w:rPr>
          <w:rFonts w:cs="Times New Roman"/>
          <w:rtl/>
          <w:lang w:bidi="ar-IQ"/>
        </w:rPr>
      </w:pPr>
    </w:p>
    <w:p w14:paraId="20E4EBAB" w14:textId="0931C675" w:rsidR="00126CCE" w:rsidRDefault="00126CCE" w:rsidP="00126CCE">
      <w:pPr>
        <w:jc w:val="right"/>
        <w:rPr>
          <w:rFonts w:cs="Times New Roman"/>
          <w:rtl/>
          <w:lang w:bidi="ar-IQ"/>
        </w:rPr>
      </w:pPr>
    </w:p>
    <w:p w14:paraId="559726FB" w14:textId="77777777" w:rsidR="00126CCE" w:rsidRPr="00126CCE" w:rsidRDefault="00126CCE" w:rsidP="00126CCE">
      <w:pPr>
        <w:jc w:val="right"/>
        <w:rPr>
          <w:rFonts w:cs="Times New Roman"/>
          <w:rtl/>
          <w:lang w:bidi="ar-IQ"/>
        </w:rPr>
      </w:pPr>
    </w:p>
    <w:p w14:paraId="67EC08F9" w14:textId="77777777" w:rsidR="00126CCE" w:rsidRPr="00126CCE" w:rsidRDefault="00126CCE" w:rsidP="00126CCE">
      <w:pPr>
        <w:jc w:val="right"/>
        <w:rPr>
          <w:rFonts w:cs="Times New Roman"/>
          <w:rtl/>
          <w:lang w:bidi="ar-IQ"/>
        </w:rPr>
      </w:pPr>
      <w:r w:rsidRPr="00126CCE">
        <w:rPr>
          <w:rFonts w:cs="Times New Roman"/>
          <w:rtl/>
          <w:lang w:bidi="ar-IQ"/>
        </w:rPr>
        <w:lastRenderedPageBreak/>
        <w:t>الصحارى الساحلية</w:t>
      </w:r>
    </w:p>
    <w:p w14:paraId="600BD12E" w14:textId="05D7BA46" w:rsidR="00CB3CC5" w:rsidRDefault="00126CCE" w:rsidP="00126CCE">
      <w:pPr>
        <w:jc w:val="right"/>
        <w:rPr>
          <w:rFonts w:cs="Times New Roman"/>
          <w:rtl/>
          <w:lang w:bidi="ar-IQ"/>
        </w:rPr>
      </w:pPr>
      <w:r w:rsidRPr="00126CCE">
        <w:rPr>
          <w:rFonts w:cs="Times New Roman"/>
          <w:rtl/>
          <w:lang w:bidi="ar-IQ"/>
        </w:rPr>
        <w:t xml:space="preserve">توجد الصحارى الساحلية في المناطق الباردة إلى الدافئة. </w:t>
      </w:r>
      <w:bookmarkStart w:id="0" w:name="_GoBack"/>
      <w:bookmarkEnd w:id="0"/>
      <w:r w:rsidRPr="00126CCE">
        <w:rPr>
          <w:rFonts w:cs="Times New Roman"/>
          <w:rtl/>
          <w:lang w:bidi="ar-IQ"/>
        </w:rPr>
        <w:t xml:space="preserve"> الشتاء بارد ولكن الصيف الحار الطويل. خلال فصل الشتاء ، تبلغ متوسط ​​درجة الحرارة 6 درجات مئوية ولكن يمكن أن تنخفض إلى -4 أو -5 درجة مئوية. تتراوح درجات الحرارة خلال فصل الصيف بين 13 و 24 درجة مئوية. يتراوح متوسط ​​هطول الأمطار السنوي بين 3 و 6 بوصات. الصحارى الساحلية تقع بالقرب من</w:t>
      </w:r>
      <w:r w:rsidR="00CB3CC5">
        <w:rPr>
          <w:rFonts w:cs="Times New Roman" w:hint="cs"/>
          <w:rtl/>
          <w:lang w:bidi="ar-IQ"/>
        </w:rPr>
        <w:t xml:space="preserve"> ناميبيا وأنغولا والصحراء الغربية.</w:t>
      </w:r>
    </w:p>
    <w:p w14:paraId="793FC9F9" w14:textId="4C2CCEB4" w:rsidR="001E1156" w:rsidRPr="001E1156" w:rsidRDefault="001E1156" w:rsidP="001E1156">
      <w:pPr>
        <w:rPr>
          <w:rFonts w:cs="Times New Roman"/>
          <w:lang w:bidi="ar-IQ"/>
        </w:rPr>
      </w:pPr>
    </w:p>
    <w:p w14:paraId="1F345B22" w14:textId="77777777" w:rsidR="001E1156" w:rsidRPr="001E1156" w:rsidRDefault="001E1156" w:rsidP="001E1156">
      <w:pPr>
        <w:jc w:val="right"/>
        <w:rPr>
          <w:rFonts w:cs="Times New Roman"/>
          <w:rtl/>
          <w:lang w:bidi="ar-IQ"/>
        </w:rPr>
      </w:pPr>
      <w:r w:rsidRPr="001E1156">
        <w:rPr>
          <w:rFonts w:cs="Times New Roman"/>
          <w:rtl/>
          <w:lang w:bidi="ar-IQ"/>
        </w:rPr>
        <w:t>الصحارى القطبية</w:t>
      </w:r>
    </w:p>
    <w:p w14:paraId="2FD5BBB4" w14:textId="0340811B" w:rsidR="001E1156" w:rsidRDefault="001E1156" w:rsidP="001E1156">
      <w:pPr>
        <w:bidi/>
        <w:rPr>
          <w:rFonts w:cs="Times New Roman"/>
          <w:rtl/>
          <w:lang w:bidi="ar-IQ"/>
        </w:rPr>
      </w:pPr>
      <w:r w:rsidRPr="001E1156">
        <w:rPr>
          <w:rFonts w:cs="Times New Roman"/>
          <w:rtl/>
          <w:lang w:bidi="ar-IQ"/>
        </w:rPr>
        <w:t>الصحارى القطبية صحارى باردة. أنها تتلقى هطول الأمطار السنوي ما بين 6 و 10 بوصة. أنتاركتيكا هي أكبر صحراء في العالم حيث تبلغ مساحتها حوالي 5.5 مليون ميل مربع. القطب الشمالي هو ثاني أكبر صحراء مساحتها 5.4 مليون ميل مربع تمتد عبر ألاسكا وكندا وأيسلندا وغرينلاند والسويد والنرويج وروسيا وفنلندا</w:t>
      </w:r>
      <w:r>
        <w:rPr>
          <w:rFonts w:cs="Times New Roman" w:hint="cs"/>
          <w:rtl/>
          <w:lang w:bidi="ar-IQ"/>
        </w:rPr>
        <w:t>.</w:t>
      </w:r>
    </w:p>
    <w:p w14:paraId="755D4DFE" w14:textId="5749A4AD" w:rsidR="00625317" w:rsidRDefault="00625317" w:rsidP="00126CCE">
      <w:pPr>
        <w:bidi/>
        <w:jc w:val="both"/>
        <w:rPr>
          <w:rtl/>
          <w:lang w:bidi="ar-IQ"/>
        </w:rPr>
      </w:pPr>
      <w:r w:rsidRPr="00625317">
        <w:rPr>
          <w:rFonts w:cs="Times New Roman"/>
          <w:rtl/>
          <w:lang w:bidi="ar-IQ"/>
        </w:rPr>
        <w:t xml:space="preserve">            </w:t>
      </w:r>
    </w:p>
    <w:p w14:paraId="1785EFA1" w14:textId="77777777" w:rsidR="00625317" w:rsidRDefault="00625317" w:rsidP="00625317">
      <w:pPr>
        <w:jc w:val="right"/>
        <w:rPr>
          <w:rtl/>
          <w:lang w:bidi="ar-IQ"/>
        </w:rPr>
      </w:pPr>
    </w:p>
    <w:p w14:paraId="1A381B21" w14:textId="77777777" w:rsidR="00625317" w:rsidRDefault="00625317" w:rsidP="00625317">
      <w:pPr>
        <w:jc w:val="right"/>
        <w:rPr>
          <w:rtl/>
          <w:lang w:bidi="ar-IQ"/>
        </w:rPr>
      </w:pPr>
    </w:p>
    <w:p w14:paraId="36A88367" w14:textId="77777777" w:rsidR="00625317" w:rsidRDefault="00625317" w:rsidP="00625317">
      <w:pPr>
        <w:jc w:val="right"/>
        <w:rPr>
          <w:rtl/>
          <w:lang w:bidi="ar-IQ"/>
        </w:rPr>
      </w:pPr>
    </w:p>
    <w:sectPr w:rsidR="00625317" w:rsidSect="00F129C4">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NjI1NTI3NTc1MjRX0lEKTi0uzszPAykwrgUApZ+uSCwAAAA="/>
  </w:docVars>
  <w:rsids>
    <w:rsidRoot w:val="00B50A6D"/>
    <w:rsid w:val="000D2B6B"/>
    <w:rsid w:val="000F3169"/>
    <w:rsid w:val="00126CCE"/>
    <w:rsid w:val="00145DF3"/>
    <w:rsid w:val="001A23AC"/>
    <w:rsid w:val="001E1156"/>
    <w:rsid w:val="0021352D"/>
    <w:rsid w:val="002742DD"/>
    <w:rsid w:val="0038369A"/>
    <w:rsid w:val="00452CF4"/>
    <w:rsid w:val="004D1BF7"/>
    <w:rsid w:val="00536CBA"/>
    <w:rsid w:val="00544ADD"/>
    <w:rsid w:val="00625317"/>
    <w:rsid w:val="006B3245"/>
    <w:rsid w:val="00710A6C"/>
    <w:rsid w:val="007C643B"/>
    <w:rsid w:val="007D0B2B"/>
    <w:rsid w:val="00801F70"/>
    <w:rsid w:val="008448C7"/>
    <w:rsid w:val="008C6D64"/>
    <w:rsid w:val="009518B1"/>
    <w:rsid w:val="00985818"/>
    <w:rsid w:val="00990210"/>
    <w:rsid w:val="00994D24"/>
    <w:rsid w:val="00AA2E8A"/>
    <w:rsid w:val="00B44BDE"/>
    <w:rsid w:val="00B50A6D"/>
    <w:rsid w:val="00BE37D8"/>
    <w:rsid w:val="00CB3CC5"/>
    <w:rsid w:val="00D05266"/>
    <w:rsid w:val="00DF0303"/>
    <w:rsid w:val="00DF07B4"/>
    <w:rsid w:val="00E00E5F"/>
    <w:rsid w:val="00E4551D"/>
    <w:rsid w:val="00E9677D"/>
    <w:rsid w:val="00F129C4"/>
    <w:rsid w:val="00FA3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A7A9"/>
  <w15:chartTrackingRefBased/>
  <w15:docId w15:val="{CF1D043D-DE5A-4DF0-A21F-DE187C2D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3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59</cp:revision>
  <dcterms:created xsi:type="dcterms:W3CDTF">2022-03-09T20:49:00Z</dcterms:created>
  <dcterms:modified xsi:type="dcterms:W3CDTF">2022-03-10T07:32:00Z</dcterms:modified>
</cp:coreProperties>
</file>